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05BA42" w14:textId="14027521" w:rsidR="001A3A82" w:rsidRPr="00573789" w:rsidRDefault="001B6E55" w:rsidP="00573789">
      <w:pPr>
        <w:spacing w:before="100" w:beforeAutospacing="1" w:after="100" w:afterAutospacing="1"/>
        <w:jc w:val="center"/>
        <w:rPr>
          <w:rFonts w:asciiTheme="majorHAnsi" w:hAnsiTheme="majorHAnsi" w:cs="Times New Roman"/>
        </w:rPr>
      </w:pPr>
      <w:r>
        <w:rPr>
          <w:noProof/>
        </w:rPr>
        <w:drawing>
          <wp:inline distT="0" distB="0" distL="0" distR="0" wp14:anchorId="56513958" wp14:editId="3E611C38">
            <wp:extent cx="2112579" cy="1227313"/>
            <wp:effectExtent l="0" t="0" r="2540" b="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557" b="25349"/>
                    <a:stretch/>
                  </pic:blipFill>
                  <pic:spPr bwMode="auto">
                    <a:xfrm>
                      <a:off x="0" y="0"/>
                      <a:ext cx="2122343" cy="123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36A764" w14:textId="77777777" w:rsidR="003B60C5" w:rsidRDefault="003B60C5" w:rsidP="001A3A82">
      <w:pPr>
        <w:spacing w:before="100" w:beforeAutospacing="1" w:after="100" w:afterAutospacing="1"/>
        <w:jc w:val="center"/>
        <w:rPr>
          <w:rFonts w:ascii="Tahoma" w:hAnsi="Tahoma" w:cs="Tahoma"/>
          <w:b/>
        </w:rPr>
      </w:pPr>
    </w:p>
    <w:p w14:paraId="3D05BA43" w14:textId="2B318E8E" w:rsidR="001A3A82" w:rsidRPr="003B60C5" w:rsidRDefault="001A3A82" w:rsidP="001A3A82">
      <w:pPr>
        <w:spacing w:before="100" w:beforeAutospacing="1" w:after="100" w:afterAutospacing="1"/>
        <w:jc w:val="center"/>
        <w:rPr>
          <w:rFonts w:ascii="Tahoma" w:hAnsi="Tahoma" w:cs="Tahoma"/>
          <w:b/>
          <w:sz w:val="26"/>
          <w:szCs w:val="26"/>
        </w:rPr>
      </w:pPr>
      <w:r w:rsidRPr="003B60C5">
        <w:rPr>
          <w:rFonts w:ascii="Tahoma" w:hAnsi="Tahoma" w:cs="Tahoma"/>
          <w:b/>
          <w:sz w:val="26"/>
          <w:szCs w:val="26"/>
        </w:rPr>
        <w:t>Service User Involvement Policy</w:t>
      </w:r>
      <w:r w:rsidRPr="003B60C5">
        <w:rPr>
          <w:rFonts w:ascii="Tahoma" w:hAnsi="Tahoma" w:cs="Tahoma"/>
          <w:b/>
          <w:sz w:val="26"/>
          <w:szCs w:val="26"/>
        </w:rPr>
        <w:br/>
      </w:r>
    </w:p>
    <w:p w14:paraId="3D05BA44" w14:textId="3CC8311D" w:rsidR="001A3A82" w:rsidRPr="00FD1AD3" w:rsidRDefault="003B60C5" w:rsidP="001A3A82">
      <w:pPr>
        <w:spacing w:before="100" w:beforeAutospacing="1" w:after="100" w:afterAutospacing="1"/>
        <w:rPr>
          <w:rFonts w:ascii="Tahoma" w:hAnsi="Tahoma" w:cs="Tahoma"/>
        </w:rPr>
      </w:pPr>
      <w:r>
        <w:rPr>
          <w:rFonts w:ascii="Tahoma" w:hAnsi="Tahoma" w:cs="Tahoma"/>
        </w:rPr>
        <w:t>The</w:t>
      </w:r>
      <w:r w:rsidR="00573789" w:rsidRPr="00FD1AD3">
        <w:rPr>
          <w:rFonts w:ascii="Tahoma" w:hAnsi="Tahoma" w:cs="Tahoma"/>
        </w:rPr>
        <w:t xml:space="preserve"> Rape &amp; Sexual Abuse Centre (RASAC</w:t>
      </w:r>
      <w:r w:rsidR="0025649A" w:rsidRPr="00FD1AD3">
        <w:rPr>
          <w:rFonts w:ascii="Tahoma" w:hAnsi="Tahoma" w:cs="Tahoma"/>
        </w:rPr>
        <w:t>) is</w:t>
      </w:r>
      <w:r w:rsidR="001A3A82" w:rsidRPr="00FD1AD3">
        <w:rPr>
          <w:rFonts w:ascii="Tahoma" w:hAnsi="Tahoma" w:cs="Tahoma"/>
        </w:rPr>
        <w:t xml:space="preserve"> committed to ensuring progress towards meaningful </w:t>
      </w:r>
      <w:r w:rsidR="00573789" w:rsidRPr="00FD1AD3">
        <w:rPr>
          <w:rFonts w:ascii="Tahoma" w:hAnsi="Tahoma" w:cs="Tahoma"/>
        </w:rPr>
        <w:t xml:space="preserve">service </w:t>
      </w:r>
      <w:r w:rsidR="001A3A82" w:rsidRPr="00FD1AD3">
        <w:rPr>
          <w:rFonts w:ascii="Tahoma" w:hAnsi="Tahoma" w:cs="Tahoma"/>
        </w:rPr>
        <w:t>user involvement in all aspects of our work. This commitment</w:t>
      </w:r>
      <w:r w:rsidR="005E72DA" w:rsidRPr="00FD1AD3">
        <w:rPr>
          <w:rFonts w:ascii="Tahoma" w:hAnsi="Tahoma" w:cs="Tahoma"/>
        </w:rPr>
        <w:t xml:space="preserve"> requires all Board of Trustee M</w:t>
      </w:r>
      <w:r w:rsidR="001A3A82" w:rsidRPr="00FD1AD3">
        <w:rPr>
          <w:rFonts w:ascii="Tahoma" w:hAnsi="Tahoma" w:cs="Tahoma"/>
        </w:rPr>
        <w:t xml:space="preserve">embers, staff and volunteers to encourage and support </w:t>
      </w:r>
      <w:r w:rsidR="00573789" w:rsidRPr="00FD1AD3">
        <w:rPr>
          <w:rFonts w:ascii="Tahoma" w:hAnsi="Tahoma" w:cs="Tahoma"/>
        </w:rPr>
        <w:t xml:space="preserve">service </w:t>
      </w:r>
      <w:r w:rsidR="001A3A82" w:rsidRPr="00FD1AD3">
        <w:rPr>
          <w:rFonts w:ascii="Tahoma" w:hAnsi="Tahoma" w:cs="Tahoma"/>
        </w:rPr>
        <w:t xml:space="preserve">user involvement. </w:t>
      </w:r>
    </w:p>
    <w:p w14:paraId="3D05BA45" w14:textId="1321AC0A" w:rsidR="001A3A82" w:rsidRPr="00FD1AD3" w:rsidRDefault="00F77D32" w:rsidP="001A3A82">
      <w:pPr>
        <w:spacing w:before="100" w:beforeAutospacing="1" w:after="100" w:afterAutospacing="1"/>
        <w:rPr>
          <w:rFonts w:ascii="Tahoma" w:hAnsi="Tahoma" w:cs="Tahoma"/>
        </w:rPr>
      </w:pPr>
      <w:r w:rsidRPr="00FD1AD3">
        <w:rPr>
          <w:rFonts w:ascii="Tahoma" w:hAnsi="Tahoma" w:cs="Tahoma"/>
        </w:rPr>
        <w:t>RASAC will</w:t>
      </w:r>
      <w:r w:rsidR="001A3A82" w:rsidRPr="00FD1AD3">
        <w:rPr>
          <w:rFonts w:ascii="Tahoma" w:hAnsi="Tahoma" w:cs="Tahoma"/>
        </w:rPr>
        <w:t xml:space="preserve"> work to empower all service users to </w:t>
      </w:r>
      <w:r w:rsidR="00CA57BE" w:rsidRPr="00FD1AD3">
        <w:rPr>
          <w:rFonts w:ascii="Tahoma" w:hAnsi="Tahoma" w:cs="Tahoma"/>
        </w:rPr>
        <w:t xml:space="preserve">both </w:t>
      </w:r>
      <w:r w:rsidR="001A3A82" w:rsidRPr="00FD1AD3">
        <w:rPr>
          <w:rFonts w:ascii="Tahoma" w:hAnsi="Tahoma" w:cs="Tahoma"/>
        </w:rPr>
        <w:t xml:space="preserve">play an active role in </w:t>
      </w:r>
      <w:r w:rsidR="00797D65" w:rsidRPr="00FD1AD3">
        <w:rPr>
          <w:rFonts w:ascii="Tahoma" w:hAnsi="Tahoma" w:cs="Tahoma"/>
        </w:rPr>
        <w:t xml:space="preserve">their own care and </w:t>
      </w:r>
      <w:r w:rsidR="002D7A64" w:rsidRPr="00FD1AD3">
        <w:rPr>
          <w:rFonts w:ascii="Tahoma" w:hAnsi="Tahoma" w:cs="Tahoma"/>
        </w:rPr>
        <w:t xml:space="preserve">to engage them in </w:t>
      </w:r>
      <w:r w:rsidR="00797D65" w:rsidRPr="00FD1AD3">
        <w:rPr>
          <w:rFonts w:ascii="Tahoma" w:hAnsi="Tahoma" w:cs="Tahoma"/>
        </w:rPr>
        <w:t>the</w:t>
      </w:r>
      <w:r w:rsidR="001A3A82" w:rsidRPr="00FD1AD3">
        <w:rPr>
          <w:rFonts w:ascii="Tahoma" w:hAnsi="Tahoma" w:cs="Tahoma"/>
        </w:rPr>
        <w:t xml:space="preserve"> development of </w:t>
      </w:r>
      <w:r w:rsidR="00797D65" w:rsidRPr="00FD1AD3">
        <w:rPr>
          <w:rFonts w:ascii="Tahoma" w:hAnsi="Tahoma" w:cs="Tahoma"/>
        </w:rPr>
        <w:t xml:space="preserve">our </w:t>
      </w:r>
      <w:r w:rsidR="001A3A82" w:rsidRPr="00FD1AD3">
        <w:rPr>
          <w:rFonts w:ascii="Tahoma" w:hAnsi="Tahoma" w:cs="Tahoma"/>
        </w:rPr>
        <w:t xml:space="preserve">services. </w:t>
      </w:r>
    </w:p>
    <w:p w14:paraId="3D05BA46" w14:textId="77777777" w:rsidR="001A3A82" w:rsidRPr="00FD1AD3" w:rsidRDefault="001A3A82" w:rsidP="001A3A82">
      <w:pPr>
        <w:spacing w:before="100" w:beforeAutospacing="1" w:after="100" w:afterAutospacing="1"/>
        <w:rPr>
          <w:rFonts w:ascii="Tahoma" w:hAnsi="Tahoma" w:cs="Tahoma"/>
          <w:b/>
        </w:rPr>
      </w:pPr>
      <w:r w:rsidRPr="00FD1AD3">
        <w:rPr>
          <w:rFonts w:ascii="Tahoma" w:hAnsi="Tahoma" w:cs="Tahoma"/>
          <w:b/>
        </w:rPr>
        <w:t xml:space="preserve">Definitions </w:t>
      </w:r>
    </w:p>
    <w:p w14:paraId="3D05BA47" w14:textId="6270238D" w:rsidR="001A3A82" w:rsidRPr="00FD1AD3" w:rsidRDefault="001A3A82" w:rsidP="001A3A82">
      <w:pPr>
        <w:spacing w:before="100" w:beforeAutospacing="1" w:after="100" w:afterAutospacing="1"/>
        <w:rPr>
          <w:rFonts w:ascii="Tahoma" w:hAnsi="Tahoma" w:cs="Tahoma"/>
        </w:rPr>
      </w:pPr>
      <w:r w:rsidRPr="003B60C5">
        <w:rPr>
          <w:rFonts w:ascii="Tahoma" w:hAnsi="Tahoma" w:cs="Tahoma"/>
          <w:b/>
          <w:bCs/>
        </w:rPr>
        <w:t xml:space="preserve">Service </w:t>
      </w:r>
      <w:r w:rsidR="003B60C5" w:rsidRPr="003B60C5">
        <w:rPr>
          <w:rFonts w:ascii="Tahoma" w:hAnsi="Tahoma" w:cs="Tahoma"/>
          <w:b/>
          <w:bCs/>
        </w:rPr>
        <w:t>User</w:t>
      </w:r>
      <w:r w:rsidR="0098682D" w:rsidRPr="00FD1AD3">
        <w:rPr>
          <w:rFonts w:ascii="Tahoma" w:hAnsi="Tahoma" w:cs="Tahoma"/>
        </w:rPr>
        <w:t xml:space="preserve"> i</w:t>
      </w:r>
      <w:r w:rsidR="00500CAC" w:rsidRPr="00FD1AD3">
        <w:rPr>
          <w:rFonts w:ascii="Tahoma" w:hAnsi="Tahoma" w:cs="Tahoma"/>
        </w:rPr>
        <w:t>s defined as anyone who is accessing the RASAC service</w:t>
      </w:r>
      <w:r w:rsidR="0098682D" w:rsidRPr="00FD1AD3">
        <w:rPr>
          <w:rFonts w:ascii="Tahoma" w:hAnsi="Tahoma" w:cs="Tahoma"/>
        </w:rPr>
        <w:t>s.</w:t>
      </w:r>
    </w:p>
    <w:p w14:paraId="3D05BA48" w14:textId="2A509335" w:rsidR="00CB4891" w:rsidRPr="00FD1AD3" w:rsidRDefault="001A3A82" w:rsidP="001A3A82">
      <w:pPr>
        <w:spacing w:before="100" w:beforeAutospacing="1" w:after="100" w:afterAutospacing="1"/>
        <w:rPr>
          <w:rFonts w:ascii="Tahoma" w:hAnsi="Tahoma" w:cs="Tahoma"/>
        </w:rPr>
      </w:pPr>
      <w:r w:rsidRPr="003B60C5">
        <w:rPr>
          <w:rFonts w:ascii="Tahoma" w:hAnsi="Tahoma" w:cs="Tahoma"/>
          <w:b/>
          <w:bCs/>
        </w:rPr>
        <w:t>Involvement</w:t>
      </w:r>
      <w:r w:rsidR="003B60C5" w:rsidRPr="003B60C5">
        <w:rPr>
          <w:rFonts w:ascii="Tahoma" w:hAnsi="Tahoma" w:cs="Tahoma"/>
          <w:b/>
          <w:bCs/>
        </w:rPr>
        <w:t xml:space="preserve"> </w:t>
      </w:r>
      <w:r w:rsidRPr="00FD1AD3">
        <w:rPr>
          <w:rFonts w:ascii="Tahoma" w:hAnsi="Tahoma" w:cs="Tahoma"/>
        </w:rPr>
        <w:t>refers to the active participation of service users in their care and/or in the planning</w:t>
      </w:r>
      <w:r w:rsidR="00CB4891" w:rsidRPr="00FD1AD3">
        <w:rPr>
          <w:rFonts w:ascii="Tahoma" w:hAnsi="Tahoma" w:cs="Tahoma"/>
        </w:rPr>
        <w:t>,</w:t>
      </w:r>
      <w:r w:rsidRPr="00FD1AD3">
        <w:rPr>
          <w:rFonts w:ascii="Tahoma" w:hAnsi="Tahoma" w:cs="Tahoma"/>
        </w:rPr>
        <w:t xml:space="preserve"> delivery and development </w:t>
      </w:r>
      <w:r w:rsidR="00573789" w:rsidRPr="00FD1AD3">
        <w:rPr>
          <w:rFonts w:ascii="Tahoma" w:hAnsi="Tahoma" w:cs="Tahoma"/>
        </w:rPr>
        <w:t>of RASAC</w:t>
      </w:r>
      <w:r w:rsidRPr="00FD1AD3">
        <w:rPr>
          <w:rFonts w:ascii="Tahoma" w:hAnsi="Tahoma" w:cs="Tahoma"/>
        </w:rPr>
        <w:t xml:space="preserve"> services. </w:t>
      </w:r>
    </w:p>
    <w:p w14:paraId="3D05BA49" w14:textId="77777777" w:rsidR="001A3A82" w:rsidRPr="00FD1AD3" w:rsidRDefault="001A3A82" w:rsidP="001A3A82">
      <w:pPr>
        <w:spacing w:before="100" w:beforeAutospacing="1" w:after="100" w:afterAutospacing="1"/>
        <w:rPr>
          <w:rFonts w:ascii="Tahoma" w:hAnsi="Tahoma" w:cs="Tahoma"/>
        </w:rPr>
      </w:pPr>
      <w:r w:rsidRPr="00FD1AD3">
        <w:rPr>
          <w:rFonts w:ascii="Tahoma" w:hAnsi="Tahoma" w:cs="Tahoma"/>
        </w:rPr>
        <w:t xml:space="preserve">The aims of user involvement are to consult service users and develop partnerships so that their needs, views and suggestions can inform decision-making about services. </w:t>
      </w:r>
    </w:p>
    <w:p w14:paraId="3D05BA4A" w14:textId="77777777" w:rsidR="001A3A82" w:rsidRPr="00FD1AD3" w:rsidRDefault="001A3A82" w:rsidP="001A3A82">
      <w:pPr>
        <w:spacing w:before="100" w:beforeAutospacing="1" w:after="100" w:afterAutospacing="1"/>
        <w:rPr>
          <w:rFonts w:ascii="Tahoma" w:hAnsi="Tahoma" w:cs="Tahoma"/>
          <w:b/>
        </w:rPr>
      </w:pPr>
      <w:r w:rsidRPr="00FD1AD3">
        <w:rPr>
          <w:rFonts w:ascii="Tahoma" w:hAnsi="Tahoma" w:cs="Tahoma"/>
          <w:b/>
        </w:rPr>
        <w:t xml:space="preserve">Aims and Values </w:t>
      </w:r>
    </w:p>
    <w:p w14:paraId="3D05BA4B" w14:textId="61741D87" w:rsidR="001A3A82" w:rsidRPr="00FD1AD3" w:rsidRDefault="00573789" w:rsidP="001A3A82">
      <w:pPr>
        <w:spacing w:before="100" w:beforeAutospacing="1" w:after="100" w:afterAutospacing="1"/>
        <w:rPr>
          <w:rFonts w:ascii="Tahoma" w:hAnsi="Tahoma" w:cs="Tahoma"/>
        </w:rPr>
      </w:pPr>
      <w:r w:rsidRPr="00FD1AD3">
        <w:rPr>
          <w:rFonts w:ascii="Tahoma" w:hAnsi="Tahoma" w:cs="Tahoma"/>
        </w:rPr>
        <w:t>RASAC</w:t>
      </w:r>
      <w:r w:rsidR="00CB4891" w:rsidRPr="00FD1AD3">
        <w:rPr>
          <w:rFonts w:ascii="Tahoma" w:hAnsi="Tahoma" w:cs="Tahoma"/>
        </w:rPr>
        <w:t xml:space="preserve"> recognises</w:t>
      </w:r>
      <w:r w:rsidR="001A3A82" w:rsidRPr="00FD1AD3">
        <w:rPr>
          <w:rFonts w:ascii="Tahoma" w:hAnsi="Tahoma" w:cs="Tahoma"/>
        </w:rPr>
        <w:t xml:space="preserve"> that service user involvement is important because services that reflect and </w:t>
      </w:r>
      <w:r w:rsidR="001270CC" w:rsidRPr="00FD1AD3">
        <w:rPr>
          <w:rFonts w:ascii="Tahoma" w:hAnsi="Tahoma" w:cs="Tahoma"/>
        </w:rPr>
        <w:t>consider</w:t>
      </w:r>
      <w:r w:rsidR="001A3A82" w:rsidRPr="00FD1AD3">
        <w:rPr>
          <w:rFonts w:ascii="Tahoma" w:hAnsi="Tahoma" w:cs="Tahoma"/>
        </w:rPr>
        <w:t xml:space="preserve"> the experience, needs and wishes of their users are more likely to be effective in promoting better mental health and recovery for those users; and that service users are the best or right persons to determine how those needs should be met. </w:t>
      </w:r>
    </w:p>
    <w:p w14:paraId="3D05BA4C" w14:textId="43A14C07" w:rsidR="001A3A82" w:rsidRPr="00FD1AD3" w:rsidRDefault="001A3A82" w:rsidP="001A3A82">
      <w:pPr>
        <w:spacing w:before="100" w:beforeAutospacing="1" w:after="100" w:afterAutospacing="1"/>
        <w:rPr>
          <w:rFonts w:ascii="Tahoma" w:hAnsi="Tahoma" w:cs="Tahoma"/>
        </w:rPr>
      </w:pPr>
      <w:r w:rsidRPr="00FD1AD3">
        <w:rPr>
          <w:rFonts w:ascii="Tahoma" w:hAnsi="Tahoma" w:cs="Tahoma"/>
        </w:rPr>
        <w:t xml:space="preserve">The purpose of this policy is to ensure there is a consistent approach to user involvement across </w:t>
      </w:r>
      <w:r w:rsidR="00573789" w:rsidRPr="00FD1AD3">
        <w:rPr>
          <w:rFonts w:ascii="Tahoma" w:hAnsi="Tahoma" w:cs="Tahoma"/>
        </w:rPr>
        <w:t>RASAC</w:t>
      </w:r>
      <w:r w:rsidRPr="00FD1AD3">
        <w:rPr>
          <w:rFonts w:ascii="Tahoma" w:hAnsi="Tahoma" w:cs="Tahoma"/>
        </w:rPr>
        <w:t xml:space="preserve"> and to enable service users to have a key role in the service whilst making user involvement an integral component of organisational activity. </w:t>
      </w:r>
    </w:p>
    <w:p w14:paraId="3D05BA4D" w14:textId="77777777" w:rsidR="001A3A82" w:rsidRPr="00FD1AD3" w:rsidRDefault="001A3A82" w:rsidP="002D7A64">
      <w:pPr>
        <w:spacing w:before="100" w:beforeAutospacing="1" w:after="100" w:afterAutospacing="1"/>
        <w:rPr>
          <w:rFonts w:ascii="Tahoma" w:hAnsi="Tahoma" w:cs="Tahoma"/>
        </w:rPr>
      </w:pPr>
      <w:r w:rsidRPr="00FD1AD3">
        <w:rPr>
          <w:rFonts w:ascii="Tahoma" w:hAnsi="Tahoma" w:cs="Tahoma"/>
        </w:rPr>
        <w:t>In addition to supporting organisational values and objectives the policy aims to build on local experience and national evidence that demonstrates that genuine user involvement can po</w:t>
      </w:r>
      <w:r w:rsidR="002D7A64" w:rsidRPr="00FD1AD3">
        <w:rPr>
          <w:rFonts w:ascii="Tahoma" w:hAnsi="Tahoma" w:cs="Tahoma"/>
        </w:rPr>
        <w:t>sitively promote the self-</w:t>
      </w:r>
      <w:r w:rsidRPr="00FD1AD3">
        <w:rPr>
          <w:rFonts w:ascii="Tahoma" w:hAnsi="Tahoma" w:cs="Tahoma"/>
        </w:rPr>
        <w:t>esteem of those who take part</w:t>
      </w:r>
      <w:r w:rsidR="002D7A64" w:rsidRPr="00FD1AD3">
        <w:rPr>
          <w:rFonts w:ascii="Tahoma" w:hAnsi="Tahoma" w:cs="Tahoma"/>
        </w:rPr>
        <w:t>,</w:t>
      </w:r>
      <w:r w:rsidRPr="00FD1AD3">
        <w:rPr>
          <w:rFonts w:ascii="Tahoma" w:hAnsi="Tahoma" w:cs="Tahoma"/>
        </w:rPr>
        <w:t xml:space="preserve"> </w:t>
      </w:r>
      <w:r w:rsidR="002D7A64" w:rsidRPr="00FD1AD3">
        <w:rPr>
          <w:rFonts w:ascii="Tahoma" w:hAnsi="Tahoma" w:cs="Tahoma"/>
        </w:rPr>
        <w:t>r</w:t>
      </w:r>
      <w:r w:rsidRPr="00FD1AD3">
        <w:rPr>
          <w:rFonts w:ascii="Tahoma" w:hAnsi="Tahoma" w:cs="Tahoma"/>
        </w:rPr>
        <w:t xml:space="preserve">aise user expectations </w:t>
      </w:r>
      <w:r w:rsidR="002D7A64" w:rsidRPr="00FD1AD3">
        <w:rPr>
          <w:rFonts w:ascii="Tahoma" w:hAnsi="Tahoma" w:cs="Tahoma"/>
        </w:rPr>
        <w:t>and p</w:t>
      </w:r>
      <w:r w:rsidRPr="00FD1AD3">
        <w:rPr>
          <w:rFonts w:ascii="Tahoma" w:hAnsi="Tahoma" w:cs="Tahoma"/>
        </w:rPr>
        <w:t>romote partners</w:t>
      </w:r>
      <w:r w:rsidR="00E60BE3" w:rsidRPr="00FD1AD3">
        <w:rPr>
          <w:rFonts w:ascii="Tahoma" w:hAnsi="Tahoma" w:cs="Tahoma"/>
        </w:rPr>
        <w:t>hips to improve service quality.</w:t>
      </w:r>
    </w:p>
    <w:p w14:paraId="3D05BA4E" w14:textId="77777777" w:rsidR="001A3A82" w:rsidRPr="00FD1AD3" w:rsidRDefault="001A3A82" w:rsidP="00573789">
      <w:pPr>
        <w:spacing w:before="100" w:beforeAutospacing="1" w:after="100" w:afterAutospacing="1"/>
        <w:rPr>
          <w:rFonts w:ascii="Tahoma" w:hAnsi="Tahoma" w:cs="Tahoma"/>
          <w:b/>
        </w:rPr>
      </w:pPr>
      <w:r w:rsidRPr="00FD1AD3">
        <w:rPr>
          <w:rFonts w:ascii="Tahoma" w:hAnsi="Tahoma" w:cs="Tahoma"/>
          <w:b/>
        </w:rPr>
        <w:t xml:space="preserve">Approach </w:t>
      </w:r>
    </w:p>
    <w:p w14:paraId="3D05BA4F" w14:textId="6104472B" w:rsidR="001A3A82" w:rsidRPr="00FD1AD3" w:rsidRDefault="00573789" w:rsidP="00CB4891">
      <w:pPr>
        <w:spacing w:before="100" w:beforeAutospacing="1" w:after="100" w:afterAutospacing="1"/>
        <w:rPr>
          <w:rFonts w:ascii="Tahoma" w:hAnsi="Tahoma" w:cs="Tahoma"/>
        </w:rPr>
      </w:pPr>
      <w:r w:rsidRPr="00FD1AD3">
        <w:rPr>
          <w:rFonts w:ascii="Tahoma" w:hAnsi="Tahoma" w:cs="Tahoma"/>
        </w:rPr>
        <w:t>RASAC</w:t>
      </w:r>
      <w:r w:rsidR="001A3A82" w:rsidRPr="00FD1AD3">
        <w:rPr>
          <w:rFonts w:ascii="Tahoma" w:hAnsi="Tahoma" w:cs="Tahoma"/>
        </w:rPr>
        <w:t xml:space="preserve"> is committed to offer opportunities for </w:t>
      </w:r>
      <w:r w:rsidR="0032024F" w:rsidRPr="00FD1AD3">
        <w:rPr>
          <w:rFonts w:ascii="Tahoma" w:hAnsi="Tahoma" w:cs="Tahoma"/>
        </w:rPr>
        <w:t xml:space="preserve">user </w:t>
      </w:r>
      <w:r w:rsidR="001A3A82" w:rsidRPr="00FD1AD3">
        <w:rPr>
          <w:rFonts w:ascii="Tahoma" w:hAnsi="Tahoma" w:cs="Tahoma"/>
        </w:rPr>
        <w:t xml:space="preserve">involvement at all stages in a person’s contact with the organisation. </w:t>
      </w:r>
    </w:p>
    <w:p w14:paraId="3D05BA50" w14:textId="77777777" w:rsidR="00CB4891" w:rsidRPr="00FD1AD3" w:rsidRDefault="001A3A82" w:rsidP="00CB4891">
      <w:pPr>
        <w:spacing w:before="100" w:beforeAutospacing="1" w:after="100" w:afterAutospacing="1"/>
        <w:ind w:left="720" w:hanging="720"/>
        <w:rPr>
          <w:rFonts w:ascii="Tahoma" w:hAnsi="Tahoma" w:cs="Tahoma"/>
        </w:rPr>
      </w:pPr>
      <w:r w:rsidRPr="00FD1AD3">
        <w:rPr>
          <w:rFonts w:ascii="Tahoma" w:hAnsi="Tahoma" w:cs="Tahoma"/>
        </w:rPr>
        <w:t xml:space="preserve">Users should have the opportunity: </w:t>
      </w:r>
    </w:p>
    <w:p w14:paraId="3D05BA51" w14:textId="3FD6E99C" w:rsidR="00CA57BE" w:rsidRPr="00FD1AD3" w:rsidRDefault="003B60C5" w:rsidP="00CA57BE">
      <w:pPr>
        <w:pStyle w:val="ListParagraph"/>
        <w:numPr>
          <w:ilvl w:val="0"/>
          <w:numId w:val="6"/>
        </w:numPr>
        <w:spacing w:before="100" w:beforeAutospacing="1" w:after="100" w:afterAutospacing="1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t</w:t>
      </w:r>
      <w:r w:rsidR="001A3A82" w:rsidRPr="00FD1AD3">
        <w:rPr>
          <w:rFonts w:ascii="Tahoma" w:hAnsi="Tahoma" w:cs="Tahoma"/>
        </w:rPr>
        <w:t>o be able to have a say in and make informed choices about the individual support they receive</w:t>
      </w:r>
    </w:p>
    <w:p w14:paraId="3D05BA52" w14:textId="6A8845BA" w:rsidR="00CA57BE" w:rsidRPr="00FD1AD3" w:rsidRDefault="003B60C5" w:rsidP="00CA57BE">
      <w:pPr>
        <w:pStyle w:val="ListParagraph"/>
        <w:numPr>
          <w:ilvl w:val="0"/>
          <w:numId w:val="6"/>
        </w:numPr>
        <w:spacing w:before="100" w:beforeAutospacing="1" w:after="100" w:afterAutospacing="1"/>
        <w:rPr>
          <w:rFonts w:ascii="Tahoma" w:hAnsi="Tahoma" w:cs="Tahoma"/>
        </w:rPr>
      </w:pPr>
      <w:r>
        <w:rPr>
          <w:rFonts w:ascii="Tahoma" w:hAnsi="Tahoma" w:cs="Tahoma"/>
        </w:rPr>
        <w:t>t</w:t>
      </w:r>
      <w:r w:rsidR="001A3A82" w:rsidRPr="00FD1AD3">
        <w:rPr>
          <w:rFonts w:ascii="Tahoma" w:hAnsi="Tahoma" w:cs="Tahoma"/>
        </w:rPr>
        <w:t xml:space="preserve">o have information available about their services and rights, including </w:t>
      </w:r>
      <w:r w:rsidR="002D7A64" w:rsidRPr="00FD1AD3">
        <w:rPr>
          <w:rFonts w:ascii="Tahoma" w:hAnsi="Tahoma" w:cs="Tahoma"/>
        </w:rPr>
        <w:t xml:space="preserve">how to make </w:t>
      </w:r>
      <w:r w:rsidR="001A3A82" w:rsidRPr="00FD1AD3">
        <w:rPr>
          <w:rFonts w:ascii="Tahoma" w:hAnsi="Tahoma" w:cs="Tahoma"/>
        </w:rPr>
        <w:t xml:space="preserve">complaints, </w:t>
      </w:r>
      <w:r w:rsidR="002D7A64" w:rsidRPr="00FD1AD3">
        <w:rPr>
          <w:rFonts w:ascii="Tahoma" w:hAnsi="Tahoma" w:cs="Tahoma"/>
        </w:rPr>
        <w:t>confidentiality etc</w:t>
      </w:r>
    </w:p>
    <w:p w14:paraId="3D05BA53" w14:textId="765308DF" w:rsidR="001A3A82" w:rsidRPr="00FD1AD3" w:rsidRDefault="003B60C5" w:rsidP="00201EF6">
      <w:pPr>
        <w:pStyle w:val="ListParagraph"/>
        <w:numPr>
          <w:ilvl w:val="0"/>
          <w:numId w:val="6"/>
        </w:numPr>
        <w:spacing w:before="100" w:beforeAutospacing="1" w:after="100" w:afterAutospacing="1"/>
        <w:rPr>
          <w:rFonts w:ascii="Tahoma" w:hAnsi="Tahoma" w:cs="Tahoma"/>
        </w:rPr>
      </w:pPr>
      <w:r>
        <w:rPr>
          <w:rFonts w:ascii="Tahoma" w:hAnsi="Tahoma" w:cs="Tahoma"/>
        </w:rPr>
        <w:t>t</w:t>
      </w:r>
      <w:r w:rsidR="001A3A82" w:rsidRPr="00FD1AD3">
        <w:rPr>
          <w:rFonts w:ascii="Tahoma" w:hAnsi="Tahoma" w:cs="Tahoma"/>
        </w:rPr>
        <w:t xml:space="preserve">o be listened to by staff/volunteers </w:t>
      </w:r>
    </w:p>
    <w:p w14:paraId="3D05BA54" w14:textId="720CF655" w:rsidR="001A3A82" w:rsidRPr="00FD1AD3" w:rsidRDefault="003B60C5" w:rsidP="00201EF6">
      <w:pPr>
        <w:pStyle w:val="ListParagraph"/>
        <w:numPr>
          <w:ilvl w:val="0"/>
          <w:numId w:val="6"/>
        </w:numPr>
        <w:spacing w:before="100" w:beforeAutospacing="1" w:after="100" w:afterAutospacing="1"/>
        <w:rPr>
          <w:rFonts w:ascii="Tahoma" w:hAnsi="Tahoma" w:cs="Tahoma"/>
        </w:rPr>
      </w:pPr>
      <w:r>
        <w:rPr>
          <w:rFonts w:ascii="Tahoma" w:hAnsi="Tahoma" w:cs="Tahoma"/>
        </w:rPr>
        <w:t>t</w:t>
      </w:r>
      <w:r w:rsidR="001A3A82" w:rsidRPr="00FD1AD3">
        <w:rPr>
          <w:rFonts w:ascii="Tahoma" w:hAnsi="Tahoma" w:cs="Tahoma"/>
        </w:rPr>
        <w:t>o be supported by staff who work in an anti-discriminatory manner</w:t>
      </w:r>
    </w:p>
    <w:p w14:paraId="3D05BA55" w14:textId="7302B0A5" w:rsidR="001A3A82" w:rsidRPr="00FD1AD3" w:rsidRDefault="003B60C5" w:rsidP="00201EF6">
      <w:pPr>
        <w:pStyle w:val="ListParagraph"/>
        <w:numPr>
          <w:ilvl w:val="0"/>
          <w:numId w:val="6"/>
        </w:numPr>
        <w:spacing w:before="100" w:beforeAutospacing="1" w:after="100" w:afterAutospacing="1"/>
        <w:rPr>
          <w:rFonts w:ascii="Tahoma" w:hAnsi="Tahoma" w:cs="Tahoma"/>
        </w:rPr>
      </w:pPr>
      <w:r>
        <w:rPr>
          <w:rFonts w:ascii="Tahoma" w:hAnsi="Tahoma" w:cs="Tahoma"/>
        </w:rPr>
        <w:t>t</w:t>
      </w:r>
      <w:r w:rsidR="001A3A82" w:rsidRPr="00FD1AD3">
        <w:rPr>
          <w:rFonts w:ascii="Tahoma" w:hAnsi="Tahoma" w:cs="Tahoma"/>
        </w:rPr>
        <w:t xml:space="preserve">o have a say in and be able to influence </w:t>
      </w:r>
      <w:r w:rsidR="00573789" w:rsidRPr="00FD1AD3">
        <w:rPr>
          <w:rFonts w:ascii="Tahoma" w:hAnsi="Tahoma" w:cs="Tahoma"/>
        </w:rPr>
        <w:t>RASAC</w:t>
      </w:r>
      <w:r w:rsidR="00E60BE3" w:rsidRPr="00FD1AD3">
        <w:rPr>
          <w:rFonts w:ascii="Tahoma" w:hAnsi="Tahoma" w:cs="Tahoma"/>
        </w:rPr>
        <w:t xml:space="preserve"> service </w:t>
      </w:r>
      <w:r w:rsidR="001A3A82" w:rsidRPr="00FD1AD3">
        <w:rPr>
          <w:rFonts w:ascii="Tahoma" w:hAnsi="Tahoma" w:cs="Tahoma"/>
        </w:rPr>
        <w:t>development, i.e. planning, delivery, monitoring, evaluation, training and recruitment of staff</w:t>
      </w:r>
    </w:p>
    <w:p w14:paraId="3D05BA56" w14:textId="77777777" w:rsidR="001A3A82" w:rsidRPr="00FD1AD3" w:rsidRDefault="002D7A64" w:rsidP="00573789">
      <w:pPr>
        <w:spacing w:before="100" w:beforeAutospacing="1" w:after="100" w:afterAutospacing="1"/>
        <w:rPr>
          <w:rFonts w:ascii="Tahoma" w:hAnsi="Tahoma" w:cs="Tahoma"/>
          <w:b/>
        </w:rPr>
      </w:pPr>
      <w:r w:rsidRPr="00FD1AD3">
        <w:rPr>
          <w:rFonts w:ascii="Tahoma" w:hAnsi="Tahoma" w:cs="Tahoma"/>
          <w:b/>
        </w:rPr>
        <w:t xml:space="preserve">User </w:t>
      </w:r>
      <w:r w:rsidR="001A3A82" w:rsidRPr="00FD1AD3">
        <w:rPr>
          <w:rFonts w:ascii="Tahoma" w:hAnsi="Tahoma" w:cs="Tahoma"/>
          <w:b/>
        </w:rPr>
        <w:t xml:space="preserve">Involvement in Their Own Service </w:t>
      </w:r>
    </w:p>
    <w:p w14:paraId="3D05BA57" w14:textId="77777777" w:rsidR="001A3A82" w:rsidRPr="00FD1AD3" w:rsidRDefault="001A3A82" w:rsidP="00201EF6">
      <w:pPr>
        <w:spacing w:before="100" w:beforeAutospacing="1" w:after="100" w:afterAutospacing="1"/>
        <w:rPr>
          <w:rFonts w:ascii="Tahoma" w:hAnsi="Tahoma" w:cs="Tahoma"/>
        </w:rPr>
      </w:pPr>
      <w:r w:rsidRPr="00FD1AD3">
        <w:rPr>
          <w:rFonts w:ascii="Tahoma" w:hAnsi="Tahoma" w:cs="Tahoma"/>
        </w:rPr>
        <w:t xml:space="preserve">Individual support is planned in partnership with people who use our services. </w:t>
      </w:r>
    </w:p>
    <w:p w14:paraId="3D05BA58" w14:textId="77777777" w:rsidR="001A3A82" w:rsidRPr="00FD1AD3" w:rsidRDefault="001A3A82" w:rsidP="00201EF6">
      <w:pPr>
        <w:spacing w:before="100" w:beforeAutospacing="1" w:after="100" w:afterAutospacing="1"/>
        <w:ind w:left="720" w:hanging="720"/>
        <w:rPr>
          <w:rFonts w:ascii="Tahoma" w:hAnsi="Tahoma" w:cs="Tahoma"/>
        </w:rPr>
      </w:pPr>
      <w:r w:rsidRPr="00FD1AD3">
        <w:rPr>
          <w:rFonts w:ascii="Tahoma" w:hAnsi="Tahoma" w:cs="Tahoma"/>
        </w:rPr>
        <w:t>To promote good practice staff must ensure that all users</w:t>
      </w:r>
      <w:r w:rsidR="00CA57BE" w:rsidRPr="00FD1AD3">
        <w:rPr>
          <w:rFonts w:ascii="Tahoma" w:hAnsi="Tahoma" w:cs="Tahoma"/>
        </w:rPr>
        <w:t xml:space="preserve"> are</w:t>
      </w:r>
      <w:r w:rsidRPr="00FD1AD3">
        <w:rPr>
          <w:rFonts w:ascii="Tahoma" w:hAnsi="Tahoma" w:cs="Tahoma"/>
        </w:rPr>
        <w:t xml:space="preserve">: </w:t>
      </w:r>
    </w:p>
    <w:p w14:paraId="3D05BA59" w14:textId="58825E4D" w:rsidR="00CA57BE" w:rsidRPr="00FD1AD3" w:rsidRDefault="00CA57BE" w:rsidP="00201EF6">
      <w:pPr>
        <w:pStyle w:val="ListParagraph"/>
        <w:numPr>
          <w:ilvl w:val="0"/>
          <w:numId w:val="16"/>
        </w:numPr>
        <w:spacing w:before="100" w:beforeAutospacing="1" w:after="100" w:afterAutospacing="1"/>
        <w:rPr>
          <w:rFonts w:ascii="Tahoma" w:hAnsi="Tahoma" w:cs="Tahoma"/>
        </w:rPr>
      </w:pPr>
      <w:r w:rsidRPr="00FD1AD3">
        <w:rPr>
          <w:rFonts w:ascii="Tahoma" w:hAnsi="Tahoma" w:cs="Tahoma"/>
        </w:rPr>
        <w:t>I</w:t>
      </w:r>
      <w:r w:rsidR="001A3A82" w:rsidRPr="00FD1AD3">
        <w:rPr>
          <w:rFonts w:ascii="Tahoma" w:hAnsi="Tahoma" w:cs="Tahoma"/>
        </w:rPr>
        <w:t xml:space="preserve">nvolved in defining what they want out of the services they are offered at </w:t>
      </w:r>
      <w:r w:rsidR="00573789" w:rsidRPr="00FD1AD3">
        <w:rPr>
          <w:rFonts w:ascii="Tahoma" w:hAnsi="Tahoma" w:cs="Tahoma"/>
        </w:rPr>
        <w:t>RASAC</w:t>
      </w:r>
      <w:r w:rsidR="00A13912" w:rsidRPr="00FD1AD3">
        <w:rPr>
          <w:rFonts w:ascii="Tahoma" w:hAnsi="Tahoma" w:cs="Tahoma"/>
        </w:rPr>
        <w:t>.</w:t>
      </w:r>
    </w:p>
    <w:p w14:paraId="3D05BA5A" w14:textId="5D47FC7B" w:rsidR="00CA57BE" w:rsidRPr="00FD1AD3" w:rsidRDefault="00CA57BE" w:rsidP="00201EF6">
      <w:pPr>
        <w:pStyle w:val="ListParagraph"/>
        <w:numPr>
          <w:ilvl w:val="0"/>
          <w:numId w:val="16"/>
        </w:numPr>
        <w:spacing w:before="100" w:beforeAutospacing="1" w:after="100" w:afterAutospacing="1"/>
        <w:rPr>
          <w:rFonts w:ascii="Tahoma" w:hAnsi="Tahoma" w:cs="Tahoma"/>
        </w:rPr>
      </w:pPr>
      <w:r w:rsidRPr="00FD1AD3">
        <w:rPr>
          <w:rFonts w:ascii="Tahoma" w:hAnsi="Tahoma" w:cs="Tahoma"/>
        </w:rPr>
        <w:t>I</w:t>
      </w:r>
      <w:r w:rsidR="001A3A82" w:rsidRPr="00FD1AD3">
        <w:rPr>
          <w:rFonts w:ascii="Tahoma" w:hAnsi="Tahoma" w:cs="Tahoma"/>
        </w:rPr>
        <w:t>nvol</w:t>
      </w:r>
      <w:r w:rsidR="00201EF6" w:rsidRPr="00FD1AD3">
        <w:rPr>
          <w:rFonts w:ascii="Tahoma" w:hAnsi="Tahoma" w:cs="Tahoma"/>
        </w:rPr>
        <w:t xml:space="preserve">ved in regular reviews of </w:t>
      </w:r>
      <w:r w:rsidR="0032024F" w:rsidRPr="00FD1AD3">
        <w:rPr>
          <w:rFonts w:ascii="Tahoma" w:hAnsi="Tahoma" w:cs="Tahoma"/>
        </w:rPr>
        <w:t xml:space="preserve">therapy </w:t>
      </w:r>
      <w:r w:rsidR="00201EF6" w:rsidRPr="00FD1AD3">
        <w:rPr>
          <w:rFonts w:ascii="Tahoma" w:hAnsi="Tahoma" w:cs="Tahoma"/>
        </w:rPr>
        <w:t>plans</w:t>
      </w:r>
      <w:r w:rsidR="00A13912" w:rsidRPr="00FD1AD3">
        <w:rPr>
          <w:rFonts w:ascii="Tahoma" w:hAnsi="Tahoma" w:cs="Tahoma"/>
        </w:rPr>
        <w:t>.</w:t>
      </w:r>
    </w:p>
    <w:p w14:paraId="3D05BA5B" w14:textId="77777777" w:rsidR="00CA57BE" w:rsidRPr="00FD1AD3" w:rsidRDefault="0032024F" w:rsidP="00201EF6">
      <w:pPr>
        <w:pStyle w:val="ListParagraph"/>
        <w:numPr>
          <w:ilvl w:val="0"/>
          <w:numId w:val="16"/>
        </w:numPr>
        <w:spacing w:before="100" w:beforeAutospacing="1" w:after="100" w:afterAutospacing="1"/>
        <w:rPr>
          <w:rFonts w:ascii="Tahoma" w:hAnsi="Tahoma" w:cs="Tahoma"/>
        </w:rPr>
      </w:pPr>
      <w:r w:rsidRPr="00FD1AD3">
        <w:rPr>
          <w:rFonts w:ascii="Tahoma" w:hAnsi="Tahoma" w:cs="Tahoma"/>
        </w:rPr>
        <w:t>A</w:t>
      </w:r>
      <w:r w:rsidR="001A3A82" w:rsidRPr="00FD1AD3">
        <w:rPr>
          <w:rFonts w:ascii="Tahoma" w:hAnsi="Tahoma" w:cs="Tahoma"/>
        </w:rPr>
        <w:t>ble to talk to someone other than their primary worker (</w:t>
      </w:r>
      <w:r w:rsidR="002D7A64" w:rsidRPr="00FD1AD3">
        <w:rPr>
          <w:rFonts w:ascii="Tahoma" w:hAnsi="Tahoma" w:cs="Tahoma"/>
        </w:rPr>
        <w:t xml:space="preserve">initial assessment worker or </w:t>
      </w:r>
      <w:r w:rsidR="001A3A82" w:rsidRPr="00FD1AD3">
        <w:rPr>
          <w:rFonts w:ascii="Tahoma" w:hAnsi="Tahoma" w:cs="Tahoma"/>
        </w:rPr>
        <w:t xml:space="preserve">counsellor) if they have a difficulty that cannot be resolved with the person concerned. </w:t>
      </w:r>
    </w:p>
    <w:p w14:paraId="3D05BA5C" w14:textId="7EE6C785" w:rsidR="002D7A64" w:rsidRPr="00FD1AD3" w:rsidRDefault="0032024F" w:rsidP="001A3A82">
      <w:pPr>
        <w:pStyle w:val="ListParagraph"/>
        <w:numPr>
          <w:ilvl w:val="0"/>
          <w:numId w:val="16"/>
        </w:numPr>
        <w:spacing w:before="100" w:beforeAutospacing="1" w:after="100" w:afterAutospacing="1"/>
        <w:rPr>
          <w:rFonts w:ascii="Tahoma" w:hAnsi="Tahoma" w:cs="Tahoma"/>
        </w:rPr>
      </w:pPr>
      <w:r w:rsidRPr="00FD1AD3">
        <w:rPr>
          <w:rFonts w:ascii="Tahoma" w:hAnsi="Tahoma" w:cs="Tahoma"/>
        </w:rPr>
        <w:t>A</w:t>
      </w:r>
      <w:r w:rsidR="00573789" w:rsidRPr="00FD1AD3">
        <w:rPr>
          <w:rFonts w:ascii="Tahoma" w:hAnsi="Tahoma" w:cs="Tahoma"/>
        </w:rPr>
        <w:t>ware of the RASAC</w:t>
      </w:r>
      <w:r w:rsidR="002D7A64" w:rsidRPr="00FD1AD3">
        <w:rPr>
          <w:rFonts w:ascii="Tahoma" w:hAnsi="Tahoma" w:cs="Tahoma"/>
        </w:rPr>
        <w:t xml:space="preserve"> </w:t>
      </w:r>
      <w:r w:rsidR="00201EF6" w:rsidRPr="00FD1AD3">
        <w:rPr>
          <w:rFonts w:ascii="Tahoma" w:hAnsi="Tahoma" w:cs="Tahoma"/>
        </w:rPr>
        <w:t>complaints procedures</w:t>
      </w:r>
      <w:r w:rsidR="00A13912" w:rsidRPr="00FD1AD3">
        <w:rPr>
          <w:rFonts w:ascii="Tahoma" w:hAnsi="Tahoma" w:cs="Tahoma"/>
        </w:rPr>
        <w:t>.</w:t>
      </w:r>
    </w:p>
    <w:p w14:paraId="3D05BA5D" w14:textId="77777777" w:rsidR="001A3A82" w:rsidRPr="00FD1AD3" w:rsidRDefault="001A3A82" w:rsidP="001A3A82">
      <w:pPr>
        <w:spacing w:before="100" w:beforeAutospacing="1" w:after="100" w:afterAutospacing="1"/>
        <w:rPr>
          <w:rFonts w:ascii="Tahoma" w:hAnsi="Tahoma" w:cs="Tahoma"/>
          <w:b/>
        </w:rPr>
      </w:pPr>
      <w:r w:rsidRPr="00FD1AD3">
        <w:rPr>
          <w:rFonts w:ascii="Tahoma" w:hAnsi="Tahoma" w:cs="Tahoma"/>
          <w:b/>
        </w:rPr>
        <w:t xml:space="preserve">User Involvement in </w:t>
      </w:r>
      <w:r w:rsidR="005E72DA" w:rsidRPr="00FD1AD3">
        <w:rPr>
          <w:rFonts w:ascii="Tahoma" w:hAnsi="Tahoma" w:cs="Tahoma"/>
          <w:b/>
        </w:rPr>
        <w:t>the O</w:t>
      </w:r>
      <w:r w:rsidR="00201EF6" w:rsidRPr="00FD1AD3">
        <w:rPr>
          <w:rFonts w:ascii="Tahoma" w:hAnsi="Tahoma" w:cs="Tahoma"/>
          <w:b/>
        </w:rPr>
        <w:t>rganisation</w:t>
      </w:r>
      <w:r w:rsidRPr="00FD1AD3">
        <w:rPr>
          <w:rFonts w:ascii="Tahoma" w:hAnsi="Tahoma" w:cs="Tahoma"/>
          <w:b/>
        </w:rPr>
        <w:t xml:space="preserve"> </w:t>
      </w:r>
    </w:p>
    <w:p w14:paraId="3D05BA5E" w14:textId="77777777" w:rsidR="001A3A82" w:rsidRPr="00FD1AD3" w:rsidRDefault="001A3A82" w:rsidP="001A3A82">
      <w:pPr>
        <w:spacing w:before="100" w:beforeAutospacing="1" w:after="100" w:afterAutospacing="1"/>
        <w:rPr>
          <w:rFonts w:ascii="Tahoma" w:hAnsi="Tahoma" w:cs="Tahoma"/>
        </w:rPr>
      </w:pPr>
      <w:r w:rsidRPr="00FD1AD3">
        <w:rPr>
          <w:rFonts w:ascii="Tahoma" w:hAnsi="Tahoma" w:cs="Tahoma"/>
        </w:rPr>
        <w:t>This section outlines areas for potential involve</w:t>
      </w:r>
      <w:r w:rsidR="00201EF6" w:rsidRPr="00FD1AD3">
        <w:rPr>
          <w:rFonts w:ascii="Tahoma" w:hAnsi="Tahoma" w:cs="Tahoma"/>
        </w:rPr>
        <w:t xml:space="preserve">ment. It may involve individual </w:t>
      </w:r>
      <w:r w:rsidR="002D7A64" w:rsidRPr="00FD1AD3">
        <w:rPr>
          <w:rFonts w:ascii="Tahoma" w:hAnsi="Tahoma" w:cs="Tahoma"/>
        </w:rPr>
        <w:t>service users or</w:t>
      </w:r>
      <w:r w:rsidRPr="00FD1AD3">
        <w:rPr>
          <w:rFonts w:ascii="Tahoma" w:hAnsi="Tahoma" w:cs="Tahoma"/>
        </w:rPr>
        <w:t xml:space="preserve"> groups such </w:t>
      </w:r>
      <w:r w:rsidR="004705D6" w:rsidRPr="00FD1AD3">
        <w:rPr>
          <w:rFonts w:ascii="Tahoma" w:hAnsi="Tahoma" w:cs="Tahoma"/>
        </w:rPr>
        <w:t>as service user forums</w:t>
      </w:r>
      <w:r w:rsidRPr="00FD1AD3">
        <w:rPr>
          <w:rFonts w:ascii="Tahoma" w:hAnsi="Tahoma" w:cs="Tahoma"/>
        </w:rPr>
        <w:t>. It is our goal to increase the range of opport</w:t>
      </w:r>
      <w:r w:rsidR="002D7A64" w:rsidRPr="00FD1AD3">
        <w:rPr>
          <w:rFonts w:ascii="Tahoma" w:hAnsi="Tahoma" w:cs="Tahoma"/>
        </w:rPr>
        <w:t>unities for involvement further, for example:</w:t>
      </w:r>
    </w:p>
    <w:p w14:paraId="3D05BA5F" w14:textId="26DD0851" w:rsidR="00D7434B" w:rsidRPr="00FD1AD3" w:rsidRDefault="001A3A82" w:rsidP="004705D6">
      <w:pPr>
        <w:pStyle w:val="ListParagraph"/>
        <w:numPr>
          <w:ilvl w:val="0"/>
          <w:numId w:val="11"/>
        </w:numPr>
        <w:spacing w:before="100" w:beforeAutospacing="1" w:after="100" w:afterAutospacing="1"/>
        <w:rPr>
          <w:rFonts w:ascii="Tahoma" w:hAnsi="Tahoma" w:cs="Tahoma"/>
        </w:rPr>
      </w:pPr>
      <w:r w:rsidRPr="00FD1AD3">
        <w:rPr>
          <w:rFonts w:ascii="Tahoma" w:hAnsi="Tahoma" w:cs="Tahoma"/>
        </w:rPr>
        <w:t xml:space="preserve">Where possible there should be user involvement in recruitment of </w:t>
      </w:r>
      <w:r w:rsidR="00573789" w:rsidRPr="00FD1AD3">
        <w:rPr>
          <w:rFonts w:ascii="Tahoma" w:hAnsi="Tahoma" w:cs="Tahoma"/>
        </w:rPr>
        <w:t>RASAC</w:t>
      </w:r>
      <w:r w:rsidR="00D7434B" w:rsidRPr="00FD1AD3">
        <w:rPr>
          <w:rFonts w:ascii="Tahoma" w:hAnsi="Tahoma" w:cs="Tahoma"/>
        </w:rPr>
        <w:t xml:space="preserve"> </w:t>
      </w:r>
      <w:r w:rsidRPr="00FD1AD3">
        <w:rPr>
          <w:rFonts w:ascii="Tahoma" w:hAnsi="Tahoma" w:cs="Tahoma"/>
        </w:rPr>
        <w:t xml:space="preserve">staff. </w:t>
      </w:r>
      <w:r w:rsidR="00D7434B" w:rsidRPr="00FD1AD3">
        <w:rPr>
          <w:rFonts w:ascii="Tahoma" w:hAnsi="Tahoma" w:cs="Tahoma"/>
        </w:rPr>
        <w:t>U</w:t>
      </w:r>
      <w:r w:rsidRPr="00FD1AD3">
        <w:rPr>
          <w:rFonts w:ascii="Tahoma" w:hAnsi="Tahoma" w:cs="Tahoma"/>
        </w:rPr>
        <w:t>ser representa</w:t>
      </w:r>
      <w:r w:rsidR="00D7434B" w:rsidRPr="00FD1AD3">
        <w:rPr>
          <w:rFonts w:ascii="Tahoma" w:hAnsi="Tahoma" w:cs="Tahoma"/>
        </w:rPr>
        <w:t xml:space="preserve">tives will be offered training, </w:t>
      </w:r>
      <w:r w:rsidRPr="00FD1AD3">
        <w:rPr>
          <w:rFonts w:ascii="Tahoma" w:hAnsi="Tahoma" w:cs="Tahoma"/>
        </w:rPr>
        <w:t xml:space="preserve">support and expenses to facilitate this process. </w:t>
      </w:r>
    </w:p>
    <w:p w14:paraId="3D05BA60" w14:textId="77777777" w:rsidR="004705D6" w:rsidRPr="00FD1AD3" w:rsidRDefault="004705D6" w:rsidP="004705D6">
      <w:pPr>
        <w:pStyle w:val="ListParagraph"/>
        <w:spacing w:before="100" w:beforeAutospacing="1" w:after="100" w:afterAutospacing="1"/>
        <w:rPr>
          <w:rFonts w:ascii="Tahoma" w:hAnsi="Tahoma" w:cs="Tahoma"/>
        </w:rPr>
      </w:pPr>
    </w:p>
    <w:p w14:paraId="3D05BA61" w14:textId="4F523FBC" w:rsidR="002954AA" w:rsidRPr="00FD1AD3" w:rsidRDefault="00573789" w:rsidP="002954AA">
      <w:pPr>
        <w:pStyle w:val="ListParagraph"/>
        <w:numPr>
          <w:ilvl w:val="0"/>
          <w:numId w:val="11"/>
        </w:numPr>
        <w:spacing w:before="100" w:beforeAutospacing="1" w:after="100" w:afterAutospacing="1"/>
        <w:rPr>
          <w:rFonts w:ascii="Tahoma" w:hAnsi="Tahoma" w:cs="Tahoma"/>
        </w:rPr>
      </w:pPr>
      <w:r w:rsidRPr="00FD1AD3">
        <w:rPr>
          <w:rFonts w:ascii="Tahoma" w:hAnsi="Tahoma" w:cs="Tahoma"/>
        </w:rPr>
        <w:t xml:space="preserve">RASAC </w:t>
      </w:r>
      <w:r w:rsidR="00D7434B" w:rsidRPr="00FD1AD3">
        <w:rPr>
          <w:rFonts w:ascii="Tahoma" w:hAnsi="Tahoma" w:cs="Tahoma"/>
        </w:rPr>
        <w:t xml:space="preserve">will work with users to </w:t>
      </w:r>
      <w:r w:rsidR="001A3A82" w:rsidRPr="00FD1AD3">
        <w:rPr>
          <w:rFonts w:ascii="Tahoma" w:hAnsi="Tahoma" w:cs="Tahoma"/>
        </w:rPr>
        <w:t>continually improve service quality</w:t>
      </w:r>
      <w:r w:rsidR="00D7434B" w:rsidRPr="00FD1AD3">
        <w:rPr>
          <w:rFonts w:ascii="Tahoma" w:hAnsi="Tahoma" w:cs="Tahoma"/>
        </w:rPr>
        <w:t xml:space="preserve"> by developing techniques to monitor the services provided e.g. </w:t>
      </w:r>
      <w:r w:rsidR="001A3A82" w:rsidRPr="00FD1AD3">
        <w:rPr>
          <w:rFonts w:ascii="Tahoma" w:hAnsi="Tahoma" w:cs="Tahoma"/>
        </w:rPr>
        <w:t>questionnaires, interviews, suggestion box</w:t>
      </w:r>
      <w:r w:rsidR="00EB5B37" w:rsidRPr="00FD1AD3">
        <w:rPr>
          <w:rFonts w:ascii="Tahoma" w:hAnsi="Tahoma" w:cs="Tahoma"/>
        </w:rPr>
        <w:t>es</w:t>
      </w:r>
      <w:r w:rsidR="001A3A82" w:rsidRPr="00FD1AD3">
        <w:rPr>
          <w:rFonts w:ascii="Tahoma" w:hAnsi="Tahoma" w:cs="Tahoma"/>
        </w:rPr>
        <w:t>, exit interviews and discussion meetings/forums</w:t>
      </w:r>
      <w:r w:rsidR="00EB5B37" w:rsidRPr="00FD1AD3">
        <w:rPr>
          <w:rFonts w:ascii="Tahoma" w:hAnsi="Tahoma" w:cs="Tahoma"/>
        </w:rPr>
        <w:t>.</w:t>
      </w:r>
    </w:p>
    <w:p w14:paraId="3D05BA62" w14:textId="77777777" w:rsidR="002954AA" w:rsidRPr="00FD1AD3" w:rsidRDefault="002954AA" w:rsidP="002954AA">
      <w:pPr>
        <w:pStyle w:val="ListParagraph"/>
        <w:spacing w:before="100" w:beforeAutospacing="1" w:after="100" w:afterAutospacing="1"/>
        <w:rPr>
          <w:rFonts w:ascii="Tahoma" w:hAnsi="Tahoma" w:cs="Tahoma"/>
        </w:rPr>
      </w:pPr>
    </w:p>
    <w:p w14:paraId="3D05BA63" w14:textId="35F139A3" w:rsidR="0032024F" w:rsidRPr="00FD1AD3" w:rsidRDefault="002954AA" w:rsidP="0032024F">
      <w:pPr>
        <w:pStyle w:val="ListParagraph"/>
        <w:numPr>
          <w:ilvl w:val="0"/>
          <w:numId w:val="11"/>
        </w:numPr>
        <w:spacing w:before="100" w:beforeAutospacing="1" w:after="100" w:afterAutospacing="1"/>
        <w:rPr>
          <w:rFonts w:ascii="Tahoma" w:hAnsi="Tahoma" w:cs="Tahoma"/>
        </w:rPr>
      </w:pPr>
      <w:r w:rsidRPr="00FD1AD3">
        <w:rPr>
          <w:rFonts w:ascii="Tahoma" w:hAnsi="Tahoma" w:cs="Tahoma"/>
        </w:rPr>
        <w:t>Users should be supported to give direct feedback to the board of trustees</w:t>
      </w:r>
      <w:r w:rsidR="00EB5B37" w:rsidRPr="00FD1AD3">
        <w:rPr>
          <w:rFonts w:ascii="Tahoma" w:hAnsi="Tahoma" w:cs="Tahoma"/>
        </w:rPr>
        <w:t xml:space="preserve"> </w:t>
      </w:r>
      <w:r w:rsidRPr="00FD1AD3">
        <w:rPr>
          <w:rFonts w:ascii="Tahoma" w:hAnsi="Tahoma" w:cs="Tahoma"/>
        </w:rPr>
        <w:t xml:space="preserve">and </w:t>
      </w:r>
      <w:r w:rsidR="00D13A2F" w:rsidRPr="00FD1AD3">
        <w:rPr>
          <w:rFonts w:ascii="Tahoma" w:hAnsi="Tahoma" w:cs="Tahoma"/>
        </w:rPr>
        <w:t>contribute to</w:t>
      </w:r>
      <w:r w:rsidRPr="00FD1AD3">
        <w:rPr>
          <w:rFonts w:ascii="Tahoma" w:hAnsi="Tahoma" w:cs="Tahoma"/>
        </w:rPr>
        <w:t xml:space="preserve"> board governance activities and strategic planning events.</w:t>
      </w:r>
    </w:p>
    <w:p w14:paraId="3D05BA64" w14:textId="77777777" w:rsidR="001A3A82" w:rsidRPr="00FD1AD3" w:rsidRDefault="00E15CD3" w:rsidP="001A3A82">
      <w:pPr>
        <w:spacing w:before="100" w:beforeAutospacing="1" w:after="100" w:afterAutospacing="1"/>
        <w:rPr>
          <w:rFonts w:ascii="Tahoma" w:hAnsi="Tahoma" w:cs="Tahoma"/>
          <w:b/>
        </w:rPr>
      </w:pPr>
      <w:r w:rsidRPr="00FD1AD3">
        <w:rPr>
          <w:rFonts w:ascii="Tahoma" w:hAnsi="Tahoma" w:cs="Tahoma"/>
          <w:b/>
        </w:rPr>
        <w:t>Supporting User Involvement</w:t>
      </w:r>
    </w:p>
    <w:p w14:paraId="3D05BA65" w14:textId="0FFF6062" w:rsidR="00E15CD3" w:rsidRPr="00FD1AD3" w:rsidRDefault="00573789" w:rsidP="00E15CD3">
      <w:pPr>
        <w:spacing w:before="100" w:beforeAutospacing="1" w:after="100" w:afterAutospacing="1"/>
        <w:rPr>
          <w:rFonts w:ascii="Tahoma" w:hAnsi="Tahoma" w:cs="Tahoma"/>
        </w:rPr>
      </w:pPr>
      <w:r w:rsidRPr="00FD1AD3">
        <w:rPr>
          <w:rFonts w:ascii="Tahoma" w:hAnsi="Tahoma" w:cs="Tahoma"/>
        </w:rPr>
        <w:t>RASAC</w:t>
      </w:r>
      <w:r w:rsidR="00E15CD3" w:rsidRPr="00FD1AD3">
        <w:rPr>
          <w:rFonts w:ascii="Tahoma" w:hAnsi="Tahoma" w:cs="Tahoma"/>
        </w:rPr>
        <w:t xml:space="preserve"> will continually need to monitor progress in user engagement including how we: </w:t>
      </w:r>
    </w:p>
    <w:p w14:paraId="3D05BA66" w14:textId="46265391" w:rsidR="00E15CD3" w:rsidRPr="00FD1AD3" w:rsidRDefault="00E15CD3" w:rsidP="00E15CD3">
      <w:pPr>
        <w:pStyle w:val="ListParagraph"/>
        <w:numPr>
          <w:ilvl w:val="0"/>
          <w:numId w:val="13"/>
        </w:numPr>
        <w:spacing w:before="100" w:beforeAutospacing="1" w:after="100" w:afterAutospacing="1"/>
        <w:rPr>
          <w:rFonts w:ascii="Tahoma" w:hAnsi="Tahoma" w:cs="Tahoma"/>
        </w:rPr>
      </w:pPr>
      <w:r w:rsidRPr="00FD1AD3">
        <w:rPr>
          <w:rFonts w:ascii="Tahoma" w:hAnsi="Tahoma" w:cs="Tahoma"/>
        </w:rPr>
        <w:t>Actively inform users about involvement opportunities</w:t>
      </w:r>
      <w:r w:rsidR="00492204" w:rsidRPr="00FD1AD3">
        <w:rPr>
          <w:rFonts w:ascii="Tahoma" w:hAnsi="Tahoma" w:cs="Tahoma"/>
        </w:rPr>
        <w:t>.</w:t>
      </w:r>
    </w:p>
    <w:p w14:paraId="3D05BA67" w14:textId="77777777" w:rsidR="00C615FB" w:rsidRPr="00FD1AD3" w:rsidRDefault="00C615FB" w:rsidP="00C615FB">
      <w:pPr>
        <w:pStyle w:val="ListParagraph"/>
        <w:spacing w:before="100" w:beforeAutospacing="1" w:after="100" w:afterAutospacing="1"/>
        <w:rPr>
          <w:rFonts w:ascii="Tahoma" w:hAnsi="Tahoma" w:cs="Tahoma"/>
        </w:rPr>
      </w:pPr>
    </w:p>
    <w:p w14:paraId="3D05BA68" w14:textId="3EC6800D" w:rsidR="00E15CD3" w:rsidRPr="00FD1AD3" w:rsidRDefault="002F2ADA" w:rsidP="00E15CD3">
      <w:pPr>
        <w:pStyle w:val="ListParagraph"/>
        <w:numPr>
          <w:ilvl w:val="0"/>
          <w:numId w:val="13"/>
        </w:numPr>
        <w:spacing w:before="100" w:beforeAutospacing="1" w:after="100" w:afterAutospacing="1"/>
        <w:rPr>
          <w:rFonts w:ascii="Tahoma" w:hAnsi="Tahoma" w:cs="Tahoma"/>
        </w:rPr>
      </w:pPr>
      <w:r w:rsidRPr="00FD1AD3">
        <w:rPr>
          <w:rFonts w:ascii="Tahoma" w:hAnsi="Tahoma" w:cs="Tahoma"/>
        </w:rPr>
        <w:t>S</w:t>
      </w:r>
      <w:r w:rsidR="00E15CD3" w:rsidRPr="00FD1AD3">
        <w:rPr>
          <w:rFonts w:ascii="Tahoma" w:hAnsi="Tahoma" w:cs="Tahoma"/>
        </w:rPr>
        <w:t xml:space="preserve">upport </w:t>
      </w:r>
      <w:r w:rsidR="00573789" w:rsidRPr="00FD1AD3">
        <w:rPr>
          <w:rFonts w:ascii="Tahoma" w:hAnsi="Tahoma" w:cs="Tahoma"/>
        </w:rPr>
        <w:t>users to improve services at RASAC</w:t>
      </w:r>
      <w:r w:rsidR="00E15CD3" w:rsidRPr="00FD1AD3">
        <w:rPr>
          <w:rFonts w:ascii="Tahoma" w:hAnsi="Tahoma" w:cs="Tahoma"/>
        </w:rPr>
        <w:t xml:space="preserve"> including offering access to internal or external training opportunities to support them to develop skills in user participation.</w:t>
      </w:r>
    </w:p>
    <w:p w14:paraId="3D05BA69" w14:textId="30EEA311" w:rsidR="0032024F" w:rsidRPr="00FD1AD3" w:rsidRDefault="002F2ADA" w:rsidP="0032024F">
      <w:pPr>
        <w:numPr>
          <w:ilvl w:val="0"/>
          <w:numId w:val="5"/>
        </w:numPr>
        <w:spacing w:before="100" w:beforeAutospacing="1" w:after="100" w:afterAutospacing="1"/>
        <w:rPr>
          <w:rFonts w:ascii="Tahoma" w:hAnsi="Tahoma" w:cs="Tahoma"/>
        </w:rPr>
      </w:pPr>
      <w:r w:rsidRPr="00FD1AD3">
        <w:rPr>
          <w:rFonts w:ascii="Tahoma" w:hAnsi="Tahoma" w:cs="Tahoma"/>
        </w:rPr>
        <w:t>S</w:t>
      </w:r>
      <w:r w:rsidR="001A3A82" w:rsidRPr="00FD1AD3">
        <w:rPr>
          <w:rFonts w:ascii="Tahoma" w:hAnsi="Tahoma" w:cs="Tahoma"/>
        </w:rPr>
        <w:t>upport service users who may become pressured or stressed through involvement activities, e.g. supervision</w:t>
      </w:r>
      <w:r w:rsidR="00492204" w:rsidRPr="00FD1AD3">
        <w:rPr>
          <w:rFonts w:ascii="Tahoma" w:hAnsi="Tahoma" w:cs="Tahoma"/>
        </w:rPr>
        <w:t>.</w:t>
      </w:r>
    </w:p>
    <w:p w14:paraId="3D05BA6A" w14:textId="77777777" w:rsidR="002F2ADA" w:rsidRPr="00FD1AD3" w:rsidRDefault="002F2ADA" w:rsidP="002F2ADA">
      <w:pPr>
        <w:pStyle w:val="ListParagraph"/>
        <w:numPr>
          <w:ilvl w:val="0"/>
          <w:numId w:val="18"/>
        </w:numPr>
        <w:spacing w:before="100" w:beforeAutospacing="1" w:after="100" w:afterAutospacing="1"/>
        <w:rPr>
          <w:rFonts w:ascii="Tahoma" w:hAnsi="Tahoma" w:cs="Tahoma"/>
        </w:rPr>
      </w:pPr>
      <w:r w:rsidRPr="00FD1AD3">
        <w:rPr>
          <w:rFonts w:ascii="Tahoma" w:hAnsi="Tahoma" w:cs="Tahoma"/>
        </w:rPr>
        <w:t>E</w:t>
      </w:r>
      <w:r w:rsidR="0032024F" w:rsidRPr="00FD1AD3">
        <w:rPr>
          <w:rFonts w:ascii="Tahoma" w:hAnsi="Tahoma" w:cs="Tahoma"/>
        </w:rPr>
        <w:t>nsure that all staff understand and support continuous improvement in user engagement.</w:t>
      </w:r>
    </w:p>
    <w:p w14:paraId="3D05BA6B" w14:textId="77777777" w:rsidR="002F2ADA" w:rsidRPr="00FD1AD3" w:rsidRDefault="002F2ADA" w:rsidP="002F2ADA">
      <w:pPr>
        <w:pStyle w:val="ListParagraph"/>
        <w:spacing w:before="100" w:beforeAutospacing="1" w:after="100" w:afterAutospacing="1"/>
        <w:rPr>
          <w:rFonts w:ascii="Tahoma" w:hAnsi="Tahoma" w:cs="Tahoma"/>
        </w:rPr>
      </w:pPr>
    </w:p>
    <w:p w14:paraId="3D05BA6C" w14:textId="4DF28124" w:rsidR="002F2ADA" w:rsidRPr="00FD1AD3" w:rsidRDefault="002F2ADA" w:rsidP="002F2ADA">
      <w:pPr>
        <w:pStyle w:val="ListParagraph"/>
        <w:numPr>
          <w:ilvl w:val="0"/>
          <w:numId w:val="18"/>
        </w:numPr>
        <w:spacing w:before="100" w:beforeAutospacing="1" w:after="100" w:afterAutospacing="1"/>
        <w:rPr>
          <w:rFonts w:ascii="Tahoma" w:hAnsi="Tahoma" w:cs="Tahoma"/>
        </w:rPr>
      </w:pPr>
      <w:r w:rsidRPr="00FD1AD3">
        <w:rPr>
          <w:rFonts w:ascii="Tahoma" w:hAnsi="Tahoma" w:cs="Tahoma"/>
        </w:rPr>
        <w:lastRenderedPageBreak/>
        <w:t>Ensure that the views of users are taken seriously and make a difference in the way that we deliver services</w:t>
      </w:r>
      <w:r w:rsidR="00492204" w:rsidRPr="00FD1AD3">
        <w:rPr>
          <w:rFonts w:ascii="Tahoma" w:hAnsi="Tahoma" w:cs="Tahoma"/>
        </w:rPr>
        <w:t>.</w:t>
      </w:r>
    </w:p>
    <w:p w14:paraId="3D05BA6D" w14:textId="77777777" w:rsidR="002F2ADA" w:rsidRPr="00FD1AD3" w:rsidRDefault="002F2ADA" w:rsidP="002F2ADA">
      <w:pPr>
        <w:pStyle w:val="ListParagraph"/>
        <w:spacing w:before="100" w:beforeAutospacing="1" w:after="100" w:afterAutospacing="1"/>
        <w:rPr>
          <w:rFonts w:ascii="Tahoma" w:hAnsi="Tahoma" w:cs="Tahoma"/>
        </w:rPr>
      </w:pPr>
    </w:p>
    <w:p w14:paraId="3D05BA6E" w14:textId="10AAFEEF" w:rsidR="002F2ADA" w:rsidRPr="00FD1AD3" w:rsidRDefault="002F2ADA" w:rsidP="00C615FB">
      <w:pPr>
        <w:pStyle w:val="ListParagraph"/>
        <w:numPr>
          <w:ilvl w:val="0"/>
          <w:numId w:val="18"/>
        </w:numPr>
        <w:spacing w:before="100" w:beforeAutospacing="1" w:after="100" w:afterAutospacing="1"/>
        <w:rPr>
          <w:rFonts w:ascii="Tahoma" w:hAnsi="Tahoma" w:cs="Tahoma"/>
        </w:rPr>
      </w:pPr>
      <w:r w:rsidRPr="00FD1AD3">
        <w:rPr>
          <w:rFonts w:ascii="Tahoma" w:hAnsi="Tahoma" w:cs="Tahoma"/>
        </w:rPr>
        <w:t>Ensure that feedback is given to users on how their views have mad</w:t>
      </w:r>
      <w:r w:rsidR="00241BE7" w:rsidRPr="00FD1AD3">
        <w:rPr>
          <w:rFonts w:ascii="Tahoma" w:hAnsi="Tahoma" w:cs="Tahoma"/>
        </w:rPr>
        <w:t>e</w:t>
      </w:r>
      <w:r w:rsidRPr="00FD1AD3">
        <w:rPr>
          <w:rFonts w:ascii="Tahoma" w:hAnsi="Tahoma" w:cs="Tahoma"/>
        </w:rPr>
        <w:t xml:space="preserve"> a difference</w:t>
      </w:r>
      <w:r w:rsidR="00492204" w:rsidRPr="00FD1AD3">
        <w:rPr>
          <w:rFonts w:ascii="Tahoma" w:hAnsi="Tahoma" w:cs="Tahoma"/>
        </w:rPr>
        <w:t>.</w:t>
      </w:r>
    </w:p>
    <w:p w14:paraId="3D05BA6F" w14:textId="77777777" w:rsidR="0032024F" w:rsidRPr="00FD1AD3" w:rsidRDefault="0032024F" w:rsidP="00C615FB">
      <w:pPr>
        <w:spacing w:before="100" w:beforeAutospacing="1" w:after="100" w:afterAutospacing="1"/>
        <w:rPr>
          <w:rFonts w:ascii="Tahoma" w:hAnsi="Tahoma" w:cs="Tahoma"/>
          <w:b/>
        </w:rPr>
      </w:pPr>
      <w:r w:rsidRPr="00FD1AD3">
        <w:rPr>
          <w:rFonts w:ascii="Tahoma" w:hAnsi="Tahoma" w:cs="Tahoma"/>
          <w:b/>
        </w:rPr>
        <w:t xml:space="preserve">Review </w:t>
      </w:r>
    </w:p>
    <w:p w14:paraId="3D05BA70" w14:textId="77777777" w:rsidR="001A3A82" w:rsidRPr="00FD1AD3" w:rsidRDefault="001A3A82" w:rsidP="00C615FB">
      <w:pPr>
        <w:spacing w:before="100" w:beforeAutospacing="1" w:after="100" w:afterAutospacing="1"/>
        <w:rPr>
          <w:rFonts w:ascii="Tahoma" w:hAnsi="Tahoma" w:cs="Tahoma"/>
        </w:rPr>
      </w:pPr>
      <w:r w:rsidRPr="00FD1AD3">
        <w:rPr>
          <w:rFonts w:ascii="Tahoma" w:hAnsi="Tahoma" w:cs="Tahoma"/>
        </w:rPr>
        <w:t xml:space="preserve">This </w:t>
      </w:r>
      <w:r w:rsidR="005E72DA" w:rsidRPr="00FD1AD3">
        <w:rPr>
          <w:rFonts w:ascii="Tahoma" w:hAnsi="Tahoma" w:cs="Tahoma"/>
        </w:rPr>
        <w:t>policy will be reviewed every 3 years</w:t>
      </w:r>
      <w:r w:rsidRPr="00FD1AD3">
        <w:rPr>
          <w:rFonts w:ascii="Tahoma" w:hAnsi="Tahoma" w:cs="Tahoma"/>
        </w:rPr>
        <w:t xml:space="preserve"> and further actions to progress the policy aims will be identified. Identified actions will become part of the organisation’s Business Planning objectives as appropriate. </w:t>
      </w:r>
    </w:p>
    <w:p w14:paraId="3D05BA71" w14:textId="77777777" w:rsidR="00F60851" w:rsidRDefault="00F60851">
      <w:pPr>
        <w:rPr>
          <w:rFonts w:ascii="Tahoma" w:hAnsi="Tahoma" w:cs="Tahoma"/>
        </w:rPr>
      </w:pPr>
    </w:p>
    <w:p w14:paraId="4007BA90" w14:textId="77777777" w:rsidR="00FD1AD3" w:rsidRPr="00FD1AD3" w:rsidRDefault="00FD1AD3" w:rsidP="00FD1AD3">
      <w:pPr>
        <w:rPr>
          <w:rFonts w:ascii="Tahoma" w:hAnsi="Tahoma" w:cs="Tahoma"/>
        </w:rPr>
      </w:pPr>
    </w:p>
    <w:p w14:paraId="54E99737" w14:textId="77777777" w:rsidR="00FD1AD3" w:rsidRPr="00FD1AD3" w:rsidRDefault="00FD1AD3" w:rsidP="00FD1AD3">
      <w:pPr>
        <w:rPr>
          <w:rFonts w:ascii="Tahoma" w:hAnsi="Tahoma" w:cs="Tahoma"/>
        </w:rPr>
      </w:pPr>
    </w:p>
    <w:p w14:paraId="5F1ED18F" w14:textId="77777777" w:rsidR="00FD1AD3" w:rsidRPr="00FD1AD3" w:rsidRDefault="00FD1AD3" w:rsidP="00FD1AD3">
      <w:pPr>
        <w:rPr>
          <w:rFonts w:ascii="Tahoma" w:hAnsi="Tahoma" w:cs="Tahoma"/>
        </w:rPr>
      </w:pPr>
    </w:p>
    <w:p w14:paraId="6E095FA3" w14:textId="77777777" w:rsidR="00FD1AD3" w:rsidRDefault="00FD1AD3" w:rsidP="00FD1AD3">
      <w:pPr>
        <w:rPr>
          <w:rFonts w:ascii="Tahoma" w:hAnsi="Tahoma" w:cs="Tahoma"/>
        </w:rPr>
      </w:pPr>
    </w:p>
    <w:p w14:paraId="32DE7E9C" w14:textId="1CABE7C9" w:rsidR="00FD1AD3" w:rsidRPr="00FD1AD3" w:rsidRDefault="00FD1AD3" w:rsidP="00FD1AD3">
      <w:pPr>
        <w:tabs>
          <w:tab w:val="left" w:pos="2714"/>
        </w:tabs>
        <w:rPr>
          <w:rFonts w:ascii="Tahoma" w:hAnsi="Tahoma" w:cs="Tahoma"/>
        </w:rPr>
      </w:pPr>
      <w:r>
        <w:rPr>
          <w:rFonts w:ascii="Tahoma" w:hAnsi="Tahoma" w:cs="Tahoma"/>
        </w:rPr>
        <w:tab/>
      </w:r>
    </w:p>
    <w:sectPr w:rsidR="00FD1AD3" w:rsidRPr="00FD1AD3" w:rsidSect="00FD1AD3">
      <w:footerReference w:type="default" r:id="rId11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05BA76" w14:textId="77777777" w:rsidR="0025649A" w:rsidRDefault="0025649A" w:rsidP="00970E95">
      <w:r>
        <w:separator/>
      </w:r>
    </w:p>
  </w:endnote>
  <w:endnote w:type="continuationSeparator" w:id="0">
    <w:p w14:paraId="3D05BA77" w14:textId="77777777" w:rsidR="0025649A" w:rsidRDefault="0025649A" w:rsidP="00970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05BA78" w14:textId="71E0DD13" w:rsidR="0025649A" w:rsidRPr="00FD1AD3" w:rsidRDefault="00FD1AD3">
    <w:pPr>
      <w:pStyle w:val="Footer"/>
      <w:rPr>
        <w:rFonts w:ascii="Tahoma" w:hAnsi="Tahoma" w:cs="Tahoma"/>
        <w:sz w:val="18"/>
        <w:szCs w:val="18"/>
      </w:rPr>
    </w:pPr>
    <w:r w:rsidRPr="00FD1AD3">
      <w:rPr>
        <w:rFonts w:ascii="Tahoma" w:hAnsi="Tahoma" w:cs="Tahoma"/>
        <w:sz w:val="18"/>
        <w:szCs w:val="18"/>
      </w:rPr>
      <w:t>V6 Nov 2024</w:t>
    </w:r>
    <w:r w:rsidRPr="00FD1AD3">
      <w:rPr>
        <w:rFonts w:ascii="Tahoma" w:hAnsi="Tahoma" w:cs="Tahoma"/>
        <w:sz w:val="18"/>
        <w:szCs w:val="18"/>
      </w:rPr>
      <w:tab/>
    </w:r>
    <w:r>
      <w:rPr>
        <w:rFonts w:ascii="Tahoma" w:hAnsi="Tahoma" w:cs="Tahoma"/>
        <w:sz w:val="18"/>
        <w:szCs w:val="18"/>
      </w:rPr>
      <w:t xml:space="preserve">                                                                                                                                          </w:t>
    </w:r>
    <w:r w:rsidRPr="00FD1AD3">
      <w:rPr>
        <w:rFonts w:ascii="Tahoma" w:hAnsi="Tahoma" w:cs="Tahoma"/>
        <w:sz w:val="18"/>
        <w:szCs w:val="18"/>
      </w:rPr>
      <w:t>Review Nov 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05BA74" w14:textId="77777777" w:rsidR="0025649A" w:rsidRDefault="0025649A" w:rsidP="00970E95">
      <w:r>
        <w:separator/>
      </w:r>
    </w:p>
  </w:footnote>
  <w:footnote w:type="continuationSeparator" w:id="0">
    <w:p w14:paraId="3D05BA75" w14:textId="77777777" w:rsidR="0025649A" w:rsidRDefault="0025649A" w:rsidP="00970E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C75AF"/>
    <w:multiLevelType w:val="multilevel"/>
    <w:tmpl w:val="3B942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F3507F"/>
    <w:multiLevelType w:val="multilevel"/>
    <w:tmpl w:val="D7325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D345C7"/>
    <w:multiLevelType w:val="hybridMultilevel"/>
    <w:tmpl w:val="AD726E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EB3AD3"/>
    <w:multiLevelType w:val="hybridMultilevel"/>
    <w:tmpl w:val="E940C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E0992"/>
    <w:multiLevelType w:val="hybridMultilevel"/>
    <w:tmpl w:val="C908F0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040EE6"/>
    <w:multiLevelType w:val="multilevel"/>
    <w:tmpl w:val="8B0A8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C46CEA"/>
    <w:multiLevelType w:val="hybridMultilevel"/>
    <w:tmpl w:val="288CCC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C52EBC"/>
    <w:multiLevelType w:val="multilevel"/>
    <w:tmpl w:val="2FBC9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597515"/>
    <w:multiLevelType w:val="hybridMultilevel"/>
    <w:tmpl w:val="E7EAB8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5734DF0"/>
    <w:multiLevelType w:val="multilevel"/>
    <w:tmpl w:val="46744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565AA2"/>
    <w:multiLevelType w:val="hybridMultilevel"/>
    <w:tmpl w:val="D4266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B736AA"/>
    <w:multiLevelType w:val="hybridMultilevel"/>
    <w:tmpl w:val="9556A1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AC806C2"/>
    <w:multiLevelType w:val="hybridMultilevel"/>
    <w:tmpl w:val="5DB2F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302C40"/>
    <w:multiLevelType w:val="hybridMultilevel"/>
    <w:tmpl w:val="BAB2C7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936DB6"/>
    <w:multiLevelType w:val="hybridMultilevel"/>
    <w:tmpl w:val="51E074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2796833"/>
    <w:multiLevelType w:val="hybridMultilevel"/>
    <w:tmpl w:val="9386E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195A27"/>
    <w:multiLevelType w:val="hybridMultilevel"/>
    <w:tmpl w:val="842867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552995"/>
    <w:multiLevelType w:val="hybridMultilevel"/>
    <w:tmpl w:val="ED94DC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40524828">
    <w:abstractNumId w:val="5"/>
  </w:num>
  <w:num w:numId="2" w16cid:durableId="1659192581">
    <w:abstractNumId w:val="0"/>
  </w:num>
  <w:num w:numId="3" w16cid:durableId="233131207">
    <w:abstractNumId w:val="7"/>
  </w:num>
  <w:num w:numId="4" w16cid:durableId="2037466339">
    <w:abstractNumId w:val="9"/>
  </w:num>
  <w:num w:numId="5" w16cid:durableId="118844374">
    <w:abstractNumId w:val="1"/>
  </w:num>
  <w:num w:numId="6" w16cid:durableId="38405092">
    <w:abstractNumId w:val="17"/>
  </w:num>
  <w:num w:numId="7" w16cid:durableId="148206801">
    <w:abstractNumId w:val="6"/>
  </w:num>
  <w:num w:numId="8" w16cid:durableId="1682856845">
    <w:abstractNumId w:val="3"/>
  </w:num>
  <w:num w:numId="9" w16cid:durableId="393042766">
    <w:abstractNumId w:val="13"/>
  </w:num>
  <w:num w:numId="10" w16cid:durableId="151456124">
    <w:abstractNumId w:val="2"/>
  </w:num>
  <w:num w:numId="11" w16cid:durableId="2138596936">
    <w:abstractNumId w:val="12"/>
  </w:num>
  <w:num w:numId="12" w16cid:durableId="97218519">
    <w:abstractNumId w:val="16"/>
  </w:num>
  <w:num w:numId="13" w16cid:durableId="1799369529">
    <w:abstractNumId w:val="4"/>
  </w:num>
  <w:num w:numId="14" w16cid:durableId="2066105022">
    <w:abstractNumId w:val="11"/>
  </w:num>
  <w:num w:numId="15" w16cid:durableId="506558798">
    <w:abstractNumId w:val="15"/>
  </w:num>
  <w:num w:numId="16" w16cid:durableId="70198586">
    <w:abstractNumId w:val="14"/>
  </w:num>
  <w:num w:numId="17" w16cid:durableId="388574855">
    <w:abstractNumId w:val="8"/>
  </w:num>
  <w:num w:numId="18" w16cid:durableId="19702397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A82"/>
    <w:rsid w:val="001270CC"/>
    <w:rsid w:val="001A3A82"/>
    <w:rsid w:val="001B6E55"/>
    <w:rsid w:val="00201EF6"/>
    <w:rsid w:val="00223C19"/>
    <w:rsid w:val="00241BE7"/>
    <w:rsid w:val="0025649A"/>
    <w:rsid w:val="002954AA"/>
    <w:rsid w:val="002D7A64"/>
    <w:rsid w:val="002F2ADA"/>
    <w:rsid w:val="0032024F"/>
    <w:rsid w:val="003B60C5"/>
    <w:rsid w:val="003C5072"/>
    <w:rsid w:val="004209D4"/>
    <w:rsid w:val="004705D6"/>
    <w:rsid w:val="00492204"/>
    <w:rsid w:val="00500CAC"/>
    <w:rsid w:val="005152C4"/>
    <w:rsid w:val="00573789"/>
    <w:rsid w:val="005E72DA"/>
    <w:rsid w:val="00655C64"/>
    <w:rsid w:val="00797D65"/>
    <w:rsid w:val="00822FCD"/>
    <w:rsid w:val="00877F2D"/>
    <w:rsid w:val="00970E95"/>
    <w:rsid w:val="0098682D"/>
    <w:rsid w:val="009C6B39"/>
    <w:rsid w:val="00A13912"/>
    <w:rsid w:val="00BC6BA9"/>
    <w:rsid w:val="00C615FB"/>
    <w:rsid w:val="00CA57BE"/>
    <w:rsid w:val="00CB4891"/>
    <w:rsid w:val="00D13A2F"/>
    <w:rsid w:val="00D7434B"/>
    <w:rsid w:val="00E15CD3"/>
    <w:rsid w:val="00E60BE3"/>
    <w:rsid w:val="00EB5B37"/>
    <w:rsid w:val="00EF70CA"/>
    <w:rsid w:val="00F60851"/>
    <w:rsid w:val="00F77D32"/>
    <w:rsid w:val="00FC10FE"/>
    <w:rsid w:val="00FD1AD3"/>
    <w:rsid w:val="00FE2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05BA42"/>
  <w15:docId w15:val="{CD8534B1-F012-41F0-8D89-F92385BCF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70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A3A82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3A8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3A82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201EF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70E9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0E95"/>
  </w:style>
  <w:style w:type="paragraph" w:styleId="Footer">
    <w:name w:val="footer"/>
    <w:basedOn w:val="Normal"/>
    <w:link w:val="FooterChar"/>
    <w:uiPriority w:val="99"/>
    <w:unhideWhenUsed/>
    <w:rsid w:val="00970E9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0E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12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1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1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37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4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2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87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39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30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99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545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55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34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96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64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314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3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46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33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600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60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08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3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892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3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3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23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94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289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42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592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11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46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249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23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23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83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055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94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87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21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101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8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70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67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4db7ff-5b50-46de-b14f-2c189e4d4c1d">
      <Terms xmlns="http://schemas.microsoft.com/office/infopath/2007/PartnerControls"/>
    </lcf76f155ced4ddcb4097134ff3c332f>
    <TaxCatchAll xmlns="e6a22fef-fbb9-4eb1-a49d-35b80725d51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70D15250D6BB438CACFD48162EFF34" ma:contentTypeVersion="18" ma:contentTypeDescription="Create a new document." ma:contentTypeScope="" ma:versionID="bb01b822af4e957887498b666585409f">
  <xsd:schema xmlns:xsd="http://www.w3.org/2001/XMLSchema" xmlns:xs="http://www.w3.org/2001/XMLSchema" xmlns:p="http://schemas.microsoft.com/office/2006/metadata/properties" xmlns:ns2="eb4db7ff-5b50-46de-b14f-2c189e4d4c1d" xmlns:ns3="e6a22fef-fbb9-4eb1-a49d-35b80725d51f" targetNamespace="http://schemas.microsoft.com/office/2006/metadata/properties" ma:root="true" ma:fieldsID="0c10edd7ffa0de49919328eac504d2e3" ns2:_="" ns3:_="">
    <xsd:import namespace="eb4db7ff-5b50-46de-b14f-2c189e4d4c1d"/>
    <xsd:import namespace="e6a22fef-fbb9-4eb1-a49d-35b80725d5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4db7ff-5b50-46de-b14f-2c189e4d4c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98647a8-d4f2-44fe-bc11-069c93158c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a22fef-fbb9-4eb1-a49d-35b80725d51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9624195-c31e-40f4-81ab-1b2cf02b30a7}" ma:internalName="TaxCatchAll" ma:showField="CatchAllData" ma:web="e6a22fef-fbb9-4eb1-a49d-35b80725d5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6B69AE-EB61-4C3E-B3AA-36E1AD8A80AB}">
  <ds:schemaRefs>
    <ds:schemaRef ds:uri="http://schemas.microsoft.com/office/2006/metadata/properties"/>
    <ds:schemaRef ds:uri="http://schemas.microsoft.com/office/infopath/2007/PartnerControls"/>
    <ds:schemaRef ds:uri="eb4db7ff-5b50-46de-b14f-2c189e4d4c1d"/>
    <ds:schemaRef ds:uri="e6a22fef-fbb9-4eb1-a49d-35b80725d51f"/>
  </ds:schemaRefs>
</ds:datastoreItem>
</file>

<file path=customXml/itemProps2.xml><?xml version="1.0" encoding="utf-8"?>
<ds:datastoreItem xmlns:ds="http://schemas.openxmlformats.org/officeDocument/2006/customXml" ds:itemID="{BD2C9746-E33A-4F05-B02C-C3F58D0B88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37EDA9-97A3-436C-B88C-DCC010177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4db7ff-5b50-46de-b14f-2c189e4d4c1d"/>
    <ds:schemaRef ds:uri="e6a22fef-fbb9-4eb1-a49d-35b80725d5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706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Lesley Hewson</dc:creator>
  <cp:lastModifiedBy>Jaswere Kaur-Bruce</cp:lastModifiedBy>
  <cp:revision>2</cp:revision>
  <cp:lastPrinted>2015-07-13T11:54:00Z</cp:lastPrinted>
  <dcterms:created xsi:type="dcterms:W3CDTF">2024-11-13T12:39:00Z</dcterms:created>
  <dcterms:modified xsi:type="dcterms:W3CDTF">2024-11-13T12:39:00Z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0x0101008A70D15250D6BB438CACFD48162EFF34</vt:lpwstr>
  </property>
  <property fmtid="{D5CDD505-2E9C-101B-9397-08002B2CF9AE}" pid="3" name="MediaServiceImageTags">
    <vt:lpwstr/>
  </property>
</Properties>
</file>